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יהודים בעת החדשה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תהליך האמנציפציה ואת מעמד בני החסות תחת האסלאם</w:t>
      </w:r>
    </w:p>
    <w:p>
      <w:pPr>
        <w:bidi/>
        <w:spacing w:after="80"/>
        <w:jc w:val="right"/>
      </w:pPr>
      <w:r>
        <w:rPr>
          <w:rFonts w:ascii="Arial" w:hAnsi="Arial" w:cs="Arial" w:eastAsia="Arial"/>
          <w:lang w:val="he-IL" w:bidi="he-IL"/>
          <w:sz w:val="22"/>
          <w:rtl/>
          <w:szCs w:val="22"/>
        </w:rPr>
        <w:t>• להבין מהי תנועת ההשכלה ומה ביקשה לשנות</w:t>
      </w:r>
    </w:p>
    <w:p>
      <w:pPr>
        <w:bidi/>
        <w:spacing w:after="80"/>
        <w:jc w:val="right"/>
      </w:pPr>
      <w:r>
        <w:rPr>
          <w:rFonts w:ascii="Arial" w:hAnsi="Arial" w:cs="Arial" w:eastAsia="Arial"/>
          <w:lang w:val="he-IL" w:bidi="he-IL"/>
          <w:sz w:val="22"/>
          <w:rtl/>
          <w:szCs w:val="22"/>
        </w:rPr>
        <w:t>• להכיר את הזרמים השונים שהתפתחו ביהדות כתגובה לאתגרי התקופה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מושגים</w:t>
      </w:r>
    </w:p>
    <w:p>
      <w:pPr>
        <w:bidi/>
        <w:spacing w:after="40"/>
        <w:jc w:val="right"/>
      </w:pPr>
      <w:r>
        <w:rPr>
          <w:rFonts w:ascii="Arial" w:hAnsi="Arial" w:cs="Arial" w:eastAsia="Arial"/>
          <w:lang w:val="he-IL" w:bidi="he-IL"/>
          <w:sz w:val="22"/>
          <w:rtl/>
          <w:szCs w:val="22"/>
        </w:rPr>
        <w:t>1. א – מתן שוויון זכויות אזרחי ליהודים</w:t>
      </w:r>
    </w:p>
    <w:p>
      <w:pPr>
        <w:bidi/>
        <w:spacing w:after="40"/>
        <w:jc w:val="right"/>
      </w:pPr>
      <w:r>
        <w:rPr>
          <w:rFonts w:ascii="Arial" w:hAnsi="Arial" w:cs="Arial" w:eastAsia="Arial"/>
          <w:lang w:val="he-IL" w:bidi="he-IL"/>
          <w:sz w:val="22"/>
          <w:rtl/>
          <w:szCs w:val="22"/>
        </w:rPr>
        <w:t>2. א – יהודים ונוצרים תחת שלטון מוסלמי עם מעמד מיוחד</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זהו ההגדרה המדויקת של המושג</w:t>
      </w:r>
    </w:p>
    <w:p>
      <w:pPr>
        <w:bidi/>
        <w:spacing w:after="40"/>
        <w:jc w:val="right"/>
      </w:pPr>
      <w:r>
        <w:rPr>
          <w:rFonts w:ascii="Arial" w:hAnsi="Arial" w:cs="Arial" w:eastAsia="Arial"/>
          <w:lang w:val="he-IL" w:bidi="he-IL"/>
          <w:sz w:val="22"/>
          <w:rtl/>
          <w:szCs w:val="22"/>
        </w:rPr>
        <w:t>2. לא נכון – בני חסות שילמו ג'זיה, מס גולגולת מיוחד</w:t>
      </w:r>
    </w:p>
    <w:p>
      <w:pPr>
        <w:bidi/>
        <w:spacing w:after="40"/>
        <w:jc w:val="right"/>
      </w:pPr>
      <w:r>
        <w:rPr>
          <w:rFonts w:ascii="Arial" w:hAnsi="Arial" w:cs="Arial" w:eastAsia="Arial"/>
          <w:lang w:val="he-IL" w:bidi="he-IL"/>
          <w:sz w:val="22"/>
          <w:rtl/>
          <w:szCs w:val="22"/>
        </w:rPr>
        <w:t>3. נכון – זו הייתה מטרתה המרכזית של התנועה</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השכלה</w:t>
      </w:r>
    </w:p>
    <w:p>
      <w:pPr>
        <w:bidi/>
        <w:spacing w:after="40"/>
        <w:jc w:val="right"/>
      </w:pPr>
      <w:r>
        <w:rPr>
          <w:rFonts w:ascii="Arial" w:hAnsi="Arial" w:cs="Arial" w:eastAsia="Arial"/>
          <w:lang w:val="he-IL" w:bidi="he-IL"/>
          <w:sz w:val="22"/>
          <w:rtl/>
          <w:szCs w:val="22"/>
        </w:rPr>
        <w:t>2. אורתודוקסי</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ג (שוויון זכויות אזרחי ליהודים)</w:t>
      </w:r>
    </w:p>
    <w:p>
      <w:pPr>
        <w:bidi/>
        <w:spacing w:after="40"/>
        <w:jc w:val="right"/>
      </w:pPr>
      <w:r>
        <w:rPr>
          <w:rFonts w:ascii="Arial" w:hAnsi="Arial" w:cs="Arial" w:eastAsia="Arial"/>
          <w:lang w:val="he-IL" w:bidi="he-IL"/>
          <w:sz w:val="22"/>
          <w:rtl/>
          <w:szCs w:val="22"/>
        </w:rPr>
        <w:t>2 – א (מס גולגולת ששילמו בני חסות)</w:t>
      </w:r>
    </w:p>
    <w:p>
      <w:pPr>
        <w:bidi/>
        <w:spacing w:after="40"/>
        <w:jc w:val="right"/>
      </w:pPr>
      <w:r>
        <w:rPr>
          <w:rFonts w:ascii="Arial" w:hAnsi="Arial" w:cs="Arial" w:eastAsia="Arial"/>
          <w:lang w:val="he-IL" w:bidi="he-IL"/>
          <w:sz w:val="22"/>
          <w:rtl/>
          <w:szCs w:val="22"/>
        </w:rPr>
        <w:t>3 – ב (תומכי תנועת ההשכלה)</w:t>
      </w:r>
    </w:p>
    <w:p>
      <w:pPr>
        <w:bidi/>
        <w:pStyle w:val="Heading3"/>
        <w:spacing w:after="80"/>
        <w:jc w:val="right"/>
      </w:pPr>
      <w:r>
        <w:rPr>
          <w:rFonts w:ascii="Arial" w:hAnsi="Arial" w:cs="Arial" w:eastAsia="Arial"/>
          <w:lang w:val="he-IL" w:bidi="he-IL"/>
          <w:b/>
          <w:color w:val="805AD5"/>
          <w:sz w:val="26"/>
          <w:rtl/>
          <w:szCs w:val="26"/>
          <w:bCs/>
        </w:rPr>
        <w:t>חלק ה׳ – סדר כרונולוגי של התהליך</w:t>
      </w:r>
    </w:p>
    <w:p>
      <w:pPr>
        <w:bidi/>
        <w:spacing w:after="40"/>
        <w:jc w:val="right"/>
      </w:pPr>
      <w:r>
        <w:rPr>
          <w:rFonts w:ascii="Arial" w:hAnsi="Arial" w:cs="Arial" w:eastAsia="Arial"/>
          <w:lang w:val="he-IL" w:bidi="he-IL"/>
          <w:sz w:val="22"/>
          <w:rtl/>
          <w:szCs w:val="22"/>
        </w:rPr>
        <w:t>1. יהודים חיים כבני חסות תחת שלטון האסלאם ומשלמים ג'זיה</w:t>
      </w:r>
    </w:p>
    <w:p>
      <w:pPr>
        <w:bidi/>
        <w:spacing w:after="40"/>
        <w:jc w:val="right"/>
      </w:pPr>
      <w:r>
        <w:rPr>
          <w:rFonts w:ascii="Arial" w:hAnsi="Arial" w:cs="Arial" w:eastAsia="Arial"/>
          <w:lang w:val="he-IL" w:bidi="he-IL"/>
          <w:sz w:val="22"/>
          <w:rtl/>
          <w:szCs w:val="22"/>
        </w:rPr>
        <w:t>2. באירופה יהודים חיים בקהילה נפרדת בעלת אוטונומיה פנימית</w:t>
      </w:r>
    </w:p>
    <w:p>
      <w:pPr>
        <w:bidi/>
        <w:spacing w:after="40"/>
        <w:jc w:val="right"/>
      </w:pPr>
      <w:r>
        <w:rPr>
          <w:rFonts w:ascii="Arial" w:hAnsi="Arial" w:cs="Arial" w:eastAsia="Arial"/>
          <w:lang w:val="he-IL" w:bidi="he-IL"/>
          <w:sz w:val="22"/>
          <w:rtl/>
          <w:szCs w:val="22"/>
        </w:rPr>
        <w:t>3. מדינות באירופה מעניקות ליהודים אמנציפציה ושוויון זכויות</w:t>
      </w:r>
    </w:p>
    <w:p>
      <w:pPr>
        <w:bidi/>
        <w:spacing w:after="40"/>
        <w:jc w:val="right"/>
      </w:pPr>
      <w:r>
        <w:rPr>
          <w:rFonts w:ascii="Arial" w:hAnsi="Arial" w:cs="Arial" w:eastAsia="Arial"/>
          <w:lang w:val="he-IL" w:bidi="he-IL"/>
          <w:sz w:val="22"/>
          <w:rtl/>
          <w:szCs w:val="22"/>
        </w:rPr>
        <w:t>4. בעקבות אתגרי האמנציפציה מתפתחים זרמים שונים ביהדות</w:t>
      </w:r>
    </w:p>
    <w:p>
      <w:pPr>
        <w:bidi/>
        <w:pStyle w:val="Heading3"/>
        <w:spacing w:after="80"/>
        <w:jc w:val="right"/>
      </w:pPr>
      <w:r>
        <w:rPr>
          <w:rFonts w:ascii="Arial" w:hAnsi="Arial" w:cs="Arial" w:eastAsia="Arial"/>
          <w:lang w:val="he-IL" w:bidi="he-IL"/>
          <w:b/>
          <w:color w:val="D53F8C"/>
          <w:sz w:val="26"/>
          <w:rtl/>
          <w:szCs w:val="26"/>
          <w:bCs/>
        </w:rPr>
        <w:t>חלק ו׳ – כתיבה קצרה</w:t>
      </w:r>
    </w:p>
    <w:p>
      <w:pPr>
        <w:bidi/>
        <w:spacing w:after="40"/>
        <w:jc w:val="right"/>
      </w:pPr>
      <w:r>
        <w:rPr>
          <w:rFonts w:ascii="Arial" w:hAnsi="Arial" w:cs="Arial" w:eastAsia="Arial"/>
          <w:lang w:val="he-IL" w:bidi="he-IL"/>
          <w:sz w:val="22"/>
          <w:rtl/>
          <w:szCs w:val="22"/>
        </w:rPr>
        <w:t>1. בארצות האסלאם יהודים היו בני חסות עם מעמד קבוע ומס מיוחד, באירופה לפני האמנציפציה הם היו מופרדים בקהילות סגורות ללא שוויון זכויות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שוויון זכויות אזרחי ליהודים</w:t>
      </w:r>
    </w:p>
    <w:p>
      <w:pPr>
        <w:bidi/>
        <w:spacing w:after="80"/>
        <w:jc w:val="right"/>
      </w:pPr>
      <w:r>
        <w:rPr>
          <w:rFonts w:ascii="Arial" w:hAnsi="Arial" w:cs="Arial" w:eastAsia="Arial"/>
          <w:lang w:val="he-IL" w:bidi="he-IL"/>
          <w:sz w:val="22"/>
          <w:rtl/>
          <w:szCs w:val="22"/>
        </w:rPr>
        <w:t>• ג'זיה - מס גולגולת</w:t>
      </w:r>
    </w:p>
    <w:p>
      <w:pPr>
        <w:bidi/>
        <w:spacing w:after="80"/>
        <w:jc w:val="right"/>
      </w:pPr>
      <w:r>
        <w:rPr>
          <w:rFonts w:ascii="Arial" w:hAnsi="Arial" w:cs="Arial" w:eastAsia="Arial"/>
          <w:lang w:val="he-IL" w:bidi="he-IL"/>
          <w:sz w:val="22"/>
          <w:rtl/>
          <w:szCs w:val="22"/>
        </w:rPr>
        <w:t>• רפורמה מחדשת מנהגים, אורתודוקסיה שומרת על ההלכה ללא שינוי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בדיון קצר על המתח בין שוויון לזהות, בעזרת השאלה המובילה של צו כרמיה</w:t>
      </w:r>
    </w:p>
    <w:p>
      <w:pPr>
        <w:bidi/>
        <w:spacing w:after="80"/>
        <w:jc w:val="right"/>
      </w:pPr>
      <w:r>
        <w:rPr>
          <w:rFonts w:ascii="Arial" w:hAnsi="Arial" w:cs="Arial" w:eastAsia="Arial"/>
          <w:lang w:val="he-IL" w:bidi="he-IL"/>
          <w:sz w:val="22"/>
          <w:rtl/>
          <w:szCs w:val="22"/>
        </w:rPr>
        <w:t>• מומלץ להשתמש בתרשים זמן פשוט שמציג את סדר האירועים (חלק הסדר הכרונולוגי)</w:t>
      </w:r>
    </w:p>
    <w:p>
      <w:pPr>
        <w:bidi/>
        <w:spacing w:after="80"/>
        <w:jc w:val="right"/>
      </w:pPr>
      <w:r>
        <w:rPr>
          <w:rFonts w:ascii="Arial" w:hAnsi="Arial" w:cs="Arial" w:eastAsia="Arial"/>
          <w:lang w:val="he-IL" w:bidi="he-IL"/>
          <w:sz w:val="22"/>
          <w:rtl/>
          <w:szCs w:val="22"/>
        </w:rPr>
        <w:t>• בגרסה המקוצרת לחינוך מיוחד מומלץ להתמקד במושגי היסוד: אמנציפציה, בני חסות, השכלה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יהודים בעת החדשה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בעת החדשה עברו היהודים תמורות גדולות: באירופה קיבלו בהדרגה שוויון זכויות אזרחי (אמנציפציה), ובארצות האסלאם חיו כבני חסות תחת כללים מיוחדים. לצד זאת צמחה תנועת ההשכלה שביקשה לשלב בין עולם המסורת לעולם המודרני, ובעקבותיה התפתחו זרמים שונים ביהדות.</w:t>
      </w:r>
    </w:p>
    <w:p>
      <w:pPr>
        <w:bidi/>
        <w:spacing w:after="80"/>
        <w:jc w:val="right"/>
      </w:pPr>
      <w:r>
        <w:rPr>
          <w:rFonts w:ascii="Arial" w:hAnsi="Arial" w:cs="Arial" w:eastAsia="Arial"/>
          <w:lang w:val="he-IL" w:bidi="he-IL"/>
          <w:b/>
          <w:color w:val="7B341E"/>
          <w:sz w:val="32"/>
          <w:rtl/>
          <w:szCs w:val="32"/>
          <w:bCs/>
        </w:rPr>
        <w:t>🧺 בנק מילים: השכלה  ·  אורתודוקסי</w:t>
      </w:r>
    </w:p>
    <w:p>
      <w:pPr>
        <w:bidi/>
        <w:pStyle w:val="Heading2"/>
        <w:spacing w:after="80"/>
        <w:jc w:val="right"/>
      </w:pPr>
      <w:r>
        <w:rPr>
          <w:rFonts w:ascii="Arial" w:hAnsi="Arial" w:cs="Arial" w:eastAsia="Arial"/>
          <w:lang w:val="he-IL" w:bidi="he-IL"/>
          <w:b/>
          <w:color w:val="E53E3E"/>
          <w:sz w:val="36"/>
          <w:rtl/>
          <w:szCs w:val="36"/>
          <w:bCs/>
        </w:rPr>
        <w:t>1  חלק א׳ – הבנת מושגים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אמנציפציה?</w:t>
      </w:r>
    </w:p>
    <w:p>
      <w:pPr>
        <w:bidi/>
        <w:spacing w:after="20"/>
        <w:jc w:val="right"/>
      </w:pPr>
      <w:r>
        <w:rPr>
          <w:rFonts w:ascii="Arial" w:hAnsi="Arial" w:cs="Arial" w:eastAsia="Arial"/>
          <w:lang w:val="he-IL" w:bidi="he-IL"/>
          <w:sz w:val="32"/>
          <w:rtl/>
          <w:szCs w:val="32"/>
        </w:rPr>
        <w:t xml:space="preserve">      ☐ א. מתן שוויון זכויות אזרחי ליהודים</w:t>
      </w:r>
    </w:p>
    <w:p>
      <w:pPr>
        <w:bidi/>
        <w:spacing w:after="20"/>
        <w:jc w:val="right"/>
      </w:pPr>
      <w:r>
        <w:rPr>
          <w:rFonts w:ascii="Arial" w:hAnsi="Arial" w:cs="Arial" w:eastAsia="Arial"/>
          <w:lang w:val="he-IL" w:bidi="he-IL"/>
          <w:sz w:val="32"/>
          <w:rtl/>
          <w:szCs w:val="32"/>
        </w:rPr>
        <w:t xml:space="preserve">      ☐ ב. מס מיוחד על יהודים</w:t>
      </w:r>
    </w:p>
    <w:p>
      <w:pPr>
        <w:bidi/>
        <w:spacing w:after="20"/>
        <w:jc w:val="right"/>
      </w:pPr>
      <w:r>
        <w:rPr>
          <w:rFonts w:ascii="Arial" w:hAnsi="Arial" w:cs="Arial" w:eastAsia="Arial"/>
          <w:lang w:val="he-IL" w:bidi="he-IL"/>
          <w:sz w:val="32"/>
          <w:rtl/>
          <w:szCs w:val="32"/>
        </w:rPr>
        <w:t xml:space="preserve">      ☐ ג. גירוש יהודים ממדינה</w:t>
      </w:r>
    </w:p>
    <w:p>
      <w:pPr>
        <w:bidi/>
        <w:spacing w:after="20"/>
        <w:jc w:val="right"/>
      </w:pPr>
      <w:r>
        <w:rPr>
          <w:rFonts w:ascii="Arial" w:hAnsi="Arial" w:cs="Arial" w:eastAsia="Arial"/>
          <w:lang w:val="he-IL" w:bidi="he-IL"/>
          <w:b/>
          <w:sz w:val="32"/>
          <w:rtl/>
          <w:szCs w:val="32"/>
          <w:bCs/>
        </w:rPr>
        <w:t>2. מיהם היו 'בני חסות'?</w:t>
      </w:r>
    </w:p>
    <w:p>
      <w:pPr>
        <w:bidi/>
        <w:spacing w:after="20"/>
        <w:jc w:val="right"/>
      </w:pPr>
      <w:r>
        <w:rPr>
          <w:rFonts w:ascii="Arial" w:hAnsi="Arial" w:cs="Arial" w:eastAsia="Arial"/>
          <w:lang w:val="he-IL" w:bidi="he-IL"/>
          <w:sz w:val="32"/>
          <w:rtl/>
          <w:szCs w:val="32"/>
        </w:rPr>
        <w:t xml:space="preserve">      ☐ א. יהודים ונוצרים תחת שלטון מוסלמי עם מעמד מיוחד</w:t>
      </w:r>
    </w:p>
    <w:p>
      <w:pPr>
        <w:bidi/>
        <w:spacing w:after="20"/>
        <w:jc w:val="right"/>
      </w:pPr>
      <w:r>
        <w:rPr>
          <w:rFonts w:ascii="Arial" w:hAnsi="Arial" w:cs="Arial" w:eastAsia="Arial"/>
          <w:lang w:val="he-IL" w:bidi="he-IL"/>
          <w:sz w:val="32"/>
          <w:rtl/>
          <w:szCs w:val="32"/>
        </w:rPr>
        <w:t xml:space="preserve">      ☐ ב. סוחרים אירופאים בארצות האסלאם</w:t>
      </w:r>
    </w:p>
    <w:p>
      <w:pPr>
        <w:bidi/>
        <w:spacing w:after="20"/>
        <w:jc w:val="right"/>
      </w:pPr>
      <w:r>
        <w:rPr>
          <w:rFonts w:ascii="Arial" w:hAnsi="Arial" w:cs="Arial" w:eastAsia="Arial"/>
          <w:lang w:val="he-IL" w:bidi="he-IL"/>
          <w:sz w:val="32"/>
          <w:rtl/>
          <w:szCs w:val="32"/>
        </w:rPr>
        <w:t xml:space="preserve">      ☐ ג. חברי ממשלת צרפת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אמנציפציה פירושה מתן שוויון זכויות אזרחי ליהודים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בני חסות היו פטורים מכל מס מיוחד תחת שלטון האסלאם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תנועת ההשכלה קראה לשילוב בין תורה לבין לימודי חול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תנועת ה__________ קראה לשלב לימודי חול עם לימודי תורה</w:t>
      </w:r>
    </w:p>
    <w:p>
      <w:pPr>
        <w:bidi/>
        <w:spacing w:after="80"/>
        <w:jc w:val="right"/>
      </w:pPr>
      <w:r>
        <w:rPr>
          <w:rFonts w:ascii="Arial" w:hAnsi="Arial" w:cs="Arial" w:eastAsia="Arial"/>
          <w:lang w:val="he-IL" w:bidi="he-IL"/>
          <w:sz w:val="32"/>
          <w:rtl/>
          <w:szCs w:val="32"/>
        </w:rPr>
        <w:t>2. הזרם ה__________ ביקש לשמר את ההלכה ללא שינוי מול אתגרי המודרנה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אמנציפציה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מס גולגולת ששילמו בני חסות</w:t>
            </w:r>
          </w:p>
        </w:tc>
      </w:tr>
      <w:tr>
        <w:tc>
          <w:tcPr>
            <w:tcW w:type="dxa" w:w="3969"/>
          </w:tcPr>
          <w:p>
            <w:pPr>
              <w:bidi/>
              <w:jc w:val="right"/>
            </w:pPr>
            <w:r>
              <w:rPr>
                <w:rFonts w:ascii="Arial" w:hAnsi="Arial" w:cs="Arial" w:eastAsia="Arial"/>
                <w:lang w:val="he-IL" w:bidi="he-IL"/>
                <w:sz w:val="32"/>
                <w:rtl/>
                <w:szCs w:val="32"/>
              </w:rPr>
              <w:t>2. ג'זיה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תומכי תנועת ההשכלה</w:t>
            </w:r>
          </w:p>
        </w:tc>
      </w:tr>
      <w:tr>
        <w:tc>
          <w:tcPr>
            <w:tcW w:type="dxa" w:w="3969"/>
          </w:tcPr>
          <w:p>
            <w:pPr>
              <w:bidi/>
              <w:jc w:val="right"/>
            </w:pPr>
            <w:r>
              <w:rPr>
                <w:rFonts w:ascii="Arial" w:hAnsi="Arial" w:cs="Arial" w:eastAsia="Arial"/>
                <w:lang w:val="he-IL" w:bidi="he-IL"/>
                <w:sz w:val="32"/>
                <w:rtl/>
                <w:szCs w:val="32"/>
              </w:rPr>
              <w:t>3. משכילים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שוויון זכויות אזרחי ליהודים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כרונולוגי של התהליך</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בעקבות אתגרי האמנציפציה מתפתחים זרמים שונים ביהדות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מדינות באירופה מעניקות ליהודים אמנציפציה ושוויון זכויות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באירופה יהודים חיים בקהילה נפרדת בעלת אוטונומיה פנימית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יהודים חיים כבני חסות תחת שלטון האסלאם ומשלמים ג'זיה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קצרה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במילים שלכם מה ההבדל בין מעמד היהודים כבני חסות בארצות האסלאם לבין מעמדם באירופה לפני האמנציפציה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מהי אמנציפציה?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אחת למגבלה או מס שהוטלו על בני חסות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יהודים בעת החדשה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